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BE" w:rsidRDefault="0081336D" w:rsidP="000F4D9F">
      <w:pP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Checklist ter v</w:t>
      </w:r>
      <w:r w:rsidR="001F54DD">
        <w:rPr>
          <w:b/>
          <w:bCs/>
          <w:sz w:val="24"/>
        </w:rPr>
        <w:t xml:space="preserve">oorbereiding </w:t>
      </w:r>
      <w:r>
        <w:rPr>
          <w:b/>
          <w:bCs/>
          <w:sz w:val="24"/>
        </w:rPr>
        <w:t>op</w:t>
      </w:r>
      <w:r w:rsidR="001F54DD">
        <w:rPr>
          <w:b/>
          <w:bCs/>
          <w:sz w:val="24"/>
        </w:rPr>
        <w:t xml:space="preserve"> een gelijkwaardig sollicitatiegesprek</w:t>
      </w:r>
      <w:r w:rsidR="00156CBE">
        <w:rPr>
          <w:b/>
          <w:bCs/>
          <w:sz w:val="24"/>
        </w:rPr>
        <w:t xml:space="preserve"> – december 2016</w:t>
      </w:r>
    </w:p>
    <w:p w:rsidR="001F54DD" w:rsidRDefault="001F54DD" w:rsidP="002652CF">
      <w:pPr>
        <w:spacing w:after="0"/>
      </w:pPr>
      <w:r>
        <w:t xml:space="preserve">Om je goed voor te bereiden op een sollicitatiegesprek kan je dit overzicht gebruiken. </w:t>
      </w:r>
      <w:r w:rsidR="004575EB">
        <w:t xml:space="preserve">Meer voorbereiding </w:t>
      </w:r>
      <w:r w:rsidR="004575EB">
        <w:sym w:font="Wingdings" w:char="F0E0"/>
      </w:r>
      <w:r w:rsidR="004575EB">
        <w:t xml:space="preserve"> </w:t>
      </w:r>
      <w:r w:rsidR="004D72EA">
        <w:t xml:space="preserve">meer </w:t>
      </w:r>
      <w:r w:rsidR="004575EB">
        <w:t xml:space="preserve">ontspanning </w:t>
      </w:r>
      <w:r w:rsidR="004575EB">
        <w:sym w:font="Wingdings" w:char="F0E0"/>
      </w:r>
      <w:r w:rsidR="004575EB">
        <w:t xml:space="preserve"> een beter gesprek</w:t>
      </w:r>
      <w:r>
        <w:t xml:space="preserve">.  </w:t>
      </w:r>
      <w:r w:rsidR="004575EB">
        <w:t>Een goed begin is het halve werk.</w:t>
      </w:r>
    </w:p>
    <w:p w:rsidR="00156CBE" w:rsidRDefault="001F54DD" w:rsidP="002652CF">
      <w:pPr>
        <w:spacing w:after="0"/>
      </w:pPr>
      <w:r>
        <w:t xml:space="preserve">Naast informatie over de organisatie en de functie is in dit overzicht ook ruimte om aan te geven wat je zelf wilt. </w:t>
      </w:r>
      <w:r w:rsidR="00156CBE">
        <w:t xml:space="preserve"> Zoe</w:t>
      </w:r>
      <w:r w:rsidR="004575EB">
        <w:t>k dit ook uit met een vertrouwde ander</w:t>
      </w:r>
      <w:r w:rsidR="00156CBE">
        <w:t>.</w:t>
      </w:r>
      <w:r>
        <w:t xml:space="preserve"> Op die manier vergroot je de kans op een gelijkwaardig</w:t>
      </w:r>
      <w:r w:rsidR="004D72EA">
        <w:t>er</w:t>
      </w:r>
      <w:r>
        <w:t xml:space="preserve"> sollicitatiegesprek.</w:t>
      </w:r>
      <w:r w:rsidR="000E0C4B">
        <w:t xml:space="preserve"> Als je na gedegen voorbereiding bepaalde vragen niet kan beantwoorden kunnen dit eventueel goede vragen zijn tijdens het gesprek.</w:t>
      </w:r>
    </w:p>
    <w:p w:rsidR="0013743E" w:rsidRDefault="0013743E" w:rsidP="002652CF">
      <w:pPr>
        <w:spacing w:after="0"/>
      </w:pPr>
      <w:r>
        <w:t xml:space="preserve">Zorg voor een aantrekkelijk en up-to-date CV en </w:t>
      </w:r>
      <w:r w:rsidR="004D72EA">
        <w:t>L</w:t>
      </w:r>
      <w:r>
        <w:t>inked</w:t>
      </w:r>
      <w:r w:rsidR="005840C6">
        <w:t>I</w:t>
      </w:r>
      <w:r>
        <w:t>n profiel en dat deze 2 documenten met elkaar overeen komen. Daarnaast vragen veel bedrijven om een sterke motivatiebrief.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56CBE" w:rsidRPr="002652CF" w:rsidTr="002652CF">
        <w:trPr>
          <w:trHeight w:val="307"/>
        </w:trPr>
        <w:tc>
          <w:tcPr>
            <w:tcW w:w="2322" w:type="dxa"/>
            <w:shd w:val="clear" w:color="auto" w:fill="4472C4"/>
          </w:tcPr>
          <w:p w:rsidR="00156CBE" w:rsidRPr="002652CF" w:rsidRDefault="00156CBE" w:rsidP="002652CF">
            <w:pPr>
              <w:spacing w:after="0"/>
              <w:rPr>
                <w:b/>
                <w:bCs/>
                <w:color w:val="FFFFFF"/>
                <w:sz w:val="24"/>
              </w:rPr>
            </w:pPr>
            <w:r w:rsidRPr="002652CF">
              <w:rPr>
                <w:b/>
                <w:bCs/>
                <w:color w:val="FFFFFF"/>
                <w:sz w:val="24"/>
              </w:rPr>
              <w:t>Naam organisatie</w:t>
            </w:r>
          </w:p>
        </w:tc>
        <w:tc>
          <w:tcPr>
            <w:tcW w:w="2322" w:type="dxa"/>
            <w:shd w:val="clear" w:color="auto" w:fill="4472C4"/>
          </w:tcPr>
          <w:p w:rsidR="00156CBE" w:rsidRPr="002652CF" w:rsidRDefault="00156CBE" w:rsidP="002652CF">
            <w:pPr>
              <w:spacing w:after="0"/>
              <w:rPr>
                <w:b/>
                <w:bCs/>
                <w:color w:val="FFFFFF"/>
                <w:sz w:val="24"/>
              </w:rPr>
            </w:pPr>
            <w:r w:rsidRPr="002652CF">
              <w:rPr>
                <w:b/>
                <w:bCs/>
                <w:color w:val="FFFFFF"/>
                <w:sz w:val="24"/>
              </w:rPr>
              <w:t>Functiebenaming</w:t>
            </w:r>
          </w:p>
        </w:tc>
        <w:tc>
          <w:tcPr>
            <w:tcW w:w="2322" w:type="dxa"/>
            <w:shd w:val="clear" w:color="auto" w:fill="4472C4"/>
          </w:tcPr>
          <w:p w:rsidR="00156CBE" w:rsidRPr="002652CF" w:rsidRDefault="00156CBE" w:rsidP="002652CF">
            <w:pPr>
              <w:spacing w:after="0"/>
              <w:rPr>
                <w:b/>
                <w:bCs/>
                <w:color w:val="FFFFFF"/>
                <w:sz w:val="24"/>
              </w:rPr>
            </w:pPr>
            <w:r w:rsidRPr="002652CF">
              <w:rPr>
                <w:b/>
                <w:bCs/>
                <w:color w:val="FFFFFF"/>
                <w:sz w:val="24"/>
              </w:rPr>
              <w:t>Vacature bron</w:t>
            </w:r>
          </w:p>
        </w:tc>
        <w:tc>
          <w:tcPr>
            <w:tcW w:w="2322" w:type="dxa"/>
            <w:shd w:val="clear" w:color="auto" w:fill="4472C4"/>
          </w:tcPr>
          <w:p w:rsidR="00156CBE" w:rsidRPr="002652CF" w:rsidRDefault="00156CBE" w:rsidP="002652CF">
            <w:pPr>
              <w:spacing w:after="0"/>
              <w:rPr>
                <w:b/>
                <w:bCs/>
                <w:color w:val="FFFFFF"/>
                <w:sz w:val="24"/>
              </w:rPr>
            </w:pPr>
            <w:r w:rsidRPr="002652CF">
              <w:rPr>
                <w:b/>
                <w:bCs/>
                <w:color w:val="FFFFFF"/>
                <w:sz w:val="24"/>
              </w:rPr>
              <w:t>Datum</w:t>
            </w:r>
          </w:p>
        </w:tc>
      </w:tr>
      <w:tr w:rsidR="00156CBE" w:rsidRPr="002652CF" w:rsidTr="002652CF">
        <w:tc>
          <w:tcPr>
            <w:tcW w:w="2322" w:type="dxa"/>
            <w:shd w:val="clear" w:color="auto" w:fill="auto"/>
          </w:tcPr>
          <w:p w:rsidR="00156CBE" w:rsidRPr="002652CF" w:rsidRDefault="00156CBE" w:rsidP="002652CF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156CBE" w:rsidRPr="002652CF" w:rsidRDefault="00156CBE" w:rsidP="002652CF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156CBE" w:rsidRPr="002652CF" w:rsidRDefault="00156CBE" w:rsidP="002652CF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156CBE" w:rsidRPr="002652CF" w:rsidRDefault="00156CBE" w:rsidP="002652CF">
            <w:pPr>
              <w:spacing w:after="0"/>
              <w:rPr>
                <w:b/>
                <w:bCs/>
                <w:sz w:val="24"/>
              </w:rPr>
            </w:pPr>
          </w:p>
        </w:tc>
      </w:tr>
      <w:tr w:rsidR="00046DE1" w:rsidRPr="002652CF" w:rsidTr="001606CD">
        <w:trPr>
          <w:trHeight w:val="307"/>
        </w:trPr>
        <w:tc>
          <w:tcPr>
            <w:tcW w:w="2322" w:type="dxa"/>
            <w:shd w:val="clear" w:color="auto" w:fill="4472C4"/>
          </w:tcPr>
          <w:p w:rsidR="00046DE1" w:rsidRPr="002652CF" w:rsidRDefault="00046DE1" w:rsidP="001606CD">
            <w:pPr>
              <w:spacing w:after="0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Contactpersoon</w:t>
            </w:r>
          </w:p>
        </w:tc>
        <w:tc>
          <w:tcPr>
            <w:tcW w:w="2322" w:type="dxa"/>
            <w:shd w:val="clear" w:color="auto" w:fill="4472C4"/>
          </w:tcPr>
          <w:p w:rsidR="00046DE1" w:rsidRPr="002652CF" w:rsidRDefault="00046DE1" w:rsidP="001606CD">
            <w:pPr>
              <w:spacing w:after="0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Einddatum</w:t>
            </w:r>
          </w:p>
        </w:tc>
        <w:tc>
          <w:tcPr>
            <w:tcW w:w="2322" w:type="dxa"/>
            <w:shd w:val="clear" w:color="auto" w:fill="4472C4"/>
          </w:tcPr>
          <w:p w:rsidR="00046DE1" w:rsidRPr="002652CF" w:rsidRDefault="006B5532" w:rsidP="001606CD">
            <w:pPr>
              <w:spacing w:after="0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NAW</w:t>
            </w:r>
          </w:p>
        </w:tc>
        <w:tc>
          <w:tcPr>
            <w:tcW w:w="2322" w:type="dxa"/>
            <w:shd w:val="clear" w:color="auto" w:fill="4472C4"/>
          </w:tcPr>
          <w:p w:rsidR="00046DE1" w:rsidRPr="002652CF" w:rsidRDefault="00046DE1" w:rsidP="001606CD">
            <w:pPr>
              <w:spacing w:after="0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Overig</w:t>
            </w:r>
          </w:p>
        </w:tc>
      </w:tr>
      <w:tr w:rsidR="00046DE1" w:rsidRPr="002652CF" w:rsidTr="001606CD">
        <w:tc>
          <w:tcPr>
            <w:tcW w:w="2322" w:type="dxa"/>
            <w:shd w:val="clear" w:color="auto" w:fill="auto"/>
          </w:tcPr>
          <w:p w:rsidR="00046DE1" w:rsidRPr="002652CF" w:rsidRDefault="00046DE1" w:rsidP="001606CD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046DE1" w:rsidRPr="002652CF" w:rsidRDefault="00046DE1" w:rsidP="001606CD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046DE1" w:rsidRPr="002652CF" w:rsidRDefault="00046DE1" w:rsidP="001606CD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046DE1" w:rsidRPr="002652CF" w:rsidRDefault="00046DE1" w:rsidP="001606CD">
            <w:pPr>
              <w:spacing w:after="0"/>
              <w:rPr>
                <w:b/>
                <w:bCs/>
                <w:sz w:val="24"/>
              </w:rPr>
            </w:pPr>
          </w:p>
        </w:tc>
      </w:tr>
    </w:tbl>
    <w:p w:rsidR="00156CBE" w:rsidRDefault="00156CBE" w:rsidP="00743A3F">
      <w:pPr>
        <w:spacing w:after="0"/>
        <w:rPr>
          <w:b/>
          <w:bCs/>
          <w:sz w:val="24"/>
        </w:rPr>
      </w:pPr>
    </w:p>
    <w:tbl>
      <w:tblPr>
        <w:tblW w:w="930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4338"/>
        <w:gridCol w:w="773"/>
        <w:gridCol w:w="50"/>
        <w:gridCol w:w="1967"/>
        <w:gridCol w:w="2162"/>
        <w:gridCol w:w="18"/>
      </w:tblGrid>
      <w:tr w:rsidR="00CE2BC7" w:rsidRPr="002652CF" w:rsidTr="005F4677">
        <w:trPr>
          <w:gridAfter w:val="1"/>
          <w:wAfter w:w="18" w:type="dxa"/>
          <w:trHeight w:val="514"/>
        </w:trPr>
        <w:tc>
          <w:tcPr>
            <w:tcW w:w="9290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CE2BC7" w:rsidRPr="002652CF" w:rsidRDefault="00CE2BC7" w:rsidP="002652CF">
            <w:pPr>
              <w:spacing w:after="0"/>
              <w:rPr>
                <w:b/>
                <w:bCs/>
                <w:color w:val="FFFFFF"/>
              </w:rPr>
            </w:pPr>
            <w:r w:rsidRPr="002652CF">
              <w:rPr>
                <w:b/>
                <w:bCs/>
                <w:color w:val="FFFFFF"/>
              </w:rPr>
              <w:t>1</w:t>
            </w:r>
            <w:r w:rsidR="004D72EA" w:rsidRPr="002652CF">
              <w:rPr>
                <w:b/>
                <w:bCs/>
                <w:color w:val="FFFFFF"/>
              </w:rPr>
              <w:t>.</w:t>
            </w:r>
            <w:r w:rsidRPr="002652CF">
              <w:rPr>
                <w:b/>
                <w:bCs/>
                <w:color w:val="FFFFFF"/>
              </w:rPr>
              <w:t xml:space="preserve"> WELKE VRAGEN KAN JE VERWACHTEN</w:t>
            </w:r>
            <w:r w:rsidR="004D72EA" w:rsidRPr="002652CF">
              <w:rPr>
                <w:b/>
                <w:bCs/>
                <w:color w:val="FFFFFF"/>
              </w:rPr>
              <w:t xml:space="preserve"> TIJDENS HET GESPREK (</w:t>
            </w:r>
            <w:r w:rsidR="00743A3F" w:rsidRPr="002652CF">
              <w:rPr>
                <w:b/>
                <w:bCs/>
                <w:color w:val="FFFFFF"/>
              </w:rPr>
              <w:t xml:space="preserve">zie de links onderaan voor meer veel gestelde vragen) - </w:t>
            </w:r>
            <w:r w:rsidR="004D72EA" w:rsidRPr="002652CF">
              <w:rPr>
                <w:b/>
                <w:bCs/>
                <w:color w:val="FFFFFF"/>
              </w:rPr>
              <w:t>oefen de antwoorden hierop tot ze er vlo</w:t>
            </w:r>
            <w:r w:rsidR="005840C6">
              <w:rPr>
                <w:b/>
                <w:bCs/>
                <w:color w:val="FFFFFF"/>
              </w:rPr>
              <w:t>t en vloeiend uitkomen</w:t>
            </w:r>
          </w:p>
        </w:tc>
      </w:tr>
      <w:tr w:rsidR="00CE2BC7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D9E2F3"/>
          </w:tcPr>
          <w:p w:rsidR="00CE2BC7" w:rsidRPr="006173F5" w:rsidRDefault="00CE2BC7" w:rsidP="002652CF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Vertel eens iets over jezelf?</w:t>
            </w:r>
          </w:p>
        </w:tc>
      </w:tr>
      <w:tr w:rsidR="004D72EA" w:rsidTr="005F4677">
        <w:trPr>
          <w:gridAfter w:val="1"/>
          <w:wAfter w:w="18" w:type="dxa"/>
          <w:trHeight w:val="244"/>
        </w:trPr>
        <w:tc>
          <w:tcPr>
            <w:tcW w:w="9290" w:type="dxa"/>
            <w:gridSpan w:val="5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Waarom heb je juist naar deze functie gesolliciteerd?</w:t>
            </w:r>
            <w:r w:rsidR="00743A3F" w:rsidRPr="006173F5">
              <w:rPr>
                <w:bCs/>
              </w:rPr>
              <w:t xml:space="preserve"> Wat spreekt je in deze functie wel/niet aan?</w:t>
            </w:r>
          </w:p>
        </w:tc>
      </w:tr>
      <w:tr w:rsidR="00CE2BC7" w:rsidTr="005F4677">
        <w:trPr>
          <w:gridAfter w:val="1"/>
          <w:wAfter w:w="18" w:type="dxa"/>
          <w:trHeight w:val="244"/>
        </w:trPr>
        <w:tc>
          <w:tcPr>
            <w:tcW w:w="9290" w:type="dxa"/>
            <w:gridSpan w:val="5"/>
            <w:shd w:val="clear" w:color="auto" w:fill="D9E2F3"/>
          </w:tcPr>
          <w:p w:rsidR="00CE2BC7" w:rsidRPr="006173F5" w:rsidRDefault="00CE2BC7" w:rsidP="002652CF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Wat weet je van onze organisatie</w:t>
            </w:r>
            <w:r w:rsidR="004D72EA" w:rsidRPr="006173F5">
              <w:rPr>
                <w:bCs/>
              </w:rPr>
              <w:t>?</w:t>
            </w:r>
            <w:r w:rsidR="00743A3F" w:rsidRPr="006173F5">
              <w:rPr>
                <w:bCs/>
              </w:rPr>
              <w:t xml:space="preserve"> Waarom wil je hier werken?</w:t>
            </w:r>
          </w:p>
        </w:tc>
      </w:tr>
      <w:tr w:rsidR="0013743E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auto"/>
          </w:tcPr>
          <w:p w:rsidR="0013743E" w:rsidRPr="006173F5" w:rsidRDefault="004D72EA" w:rsidP="002652CF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Waarom hebben we juist iemand als jou nodig?</w:t>
            </w:r>
            <w:r w:rsidR="00743A3F" w:rsidRPr="006173F5">
              <w:rPr>
                <w:bCs/>
              </w:rPr>
              <w:t xml:space="preserve">  Wat onderscheidt</w:t>
            </w:r>
            <w:r w:rsidR="006173F5" w:rsidRPr="006173F5">
              <w:rPr>
                <w:bCs/>
              </w:rPr>
              <w:t xml:space="preserve"> </w:t>
            </w:r>
            <w:r w:rsidR="00743A3F" w:rsidRPr="006173F5">
              <w:rPr>
                <w:bCs/>
              </w:rPr>
              <w:t>je van anderen?</w:t>
            </w:r>
          </w:p>
        </w:tc>
      </w:tr>
      <w:tr w:rsidR="0013743E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D9E2F3"/>
          </w:tcPr>
          <w:p w:rsidR="0013743E" w:rsidRPr="006173F5" w:rsidRDefault="004D72EA" w:rsidP="002652CF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 xml:space="preserve">Wat zoek je in </w:t>
            </w:r>
            <w:r w:rsidR="005840C6" w:rsidRPr="006173F5">
              <w:rPr>
                <w:bCs/>
              </w:rPr>
              <w:t>deze</w:t>
            </w:r>
            <w:r w:rsidRPr="006173F5">
              <w:rPr>
                <w:bCs/>
              </w:rPr>
              <w:t xml:space="preserve"> baan/werkgever?</w:t>
            </w:r>
          </w:p>
        </w:tc>
      </w:tr>
      <w:tr w:rsidR="004D72EA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Wat zijn je sterke/zwakke punten?</w:t>
            </w:r>
          </w:p>
        </w:tc>
      </w:tr>
      <w:tr w:rsidR="004D72EA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Heb je nog vragen? – zie laatste onderdeel van deze checklist</w:t>
            </w:r>
          </w:p>
        </w:tc>
      </w:tr>
      <w:tr w:rsidR="004D72EA" w:rsidRPr="00C523FA" w:rsidTr="005F4677">
        <w:trPr>
          <w:gridAfter w:val="1"/>
          <w:wAfter w:w="18" w:type="dxa"/>
          <w:trHeight w:val="280"/>
        </w:trPr>
        <w:tc>
          <w:tcPr>
            <w:tcW w:w="9290" w:type="dxa"/>
            <w:gridSpan w:val="5"/>
            <w:shd w:val="clear" w:color="auto" w:fill="4472C4"/>
          </w:tcPr>
          <w:p w:rsidR="004D72EA" w:rsidRPr="002652CF" w:rsidRDefault="004D72EA" w:rsidP="002652CF">
            <w:pPr>
              <w:spacing w:after="0"/>
              <w:rPr>
                <w:b/>
                <w:bCs/>
                <w:color w:val="FFFFFF"/>
              </w:rPr>
            </w:pPr>
            <w:r w:rsidRPr="002652CF">
              <w:rPr>
                <w:b/>
                <w:bCs/>
                <w:color w:val="FFFFFF"/>
              </w:rPr>
              <w:t xml:space="preserve">2. </w:t>
            </w:r>
            <w:r w:rsidRPr="002652CF">
              <w:rPr>
                <w:b/>
                <w:color w:val="FFFFFF"/>
              </w:rPr>
              <w:t>ORGANISATIE</w:t>
            </w:r>
            <w:r w:rsidRPr="002652CF">
              <w:rPr>
                <w:b/>
                <w:bCs/>
                <w:color w:val="FFFFFF"/>
              </w:rPr>
              <w:t xml:space="preserve"> (Bronnen: vacature, website, </w:t>
            </w:r>
            <w:r w:rsidR="005840C6">
              <w:rPr>
                <w:b/>
                <w:bCs/>
                <w:color w:val="FFFFFF"/>
              </w:rPr>
              <w:t>G</w:t>
            </w:r>
            <w:r w:rsidRPr="002652CF">
              <w:rPr>
                <w:b/>
                <w:bCs/>
                <w:color w:val="FFFFFF"/>
              </w:rPr>
              <w:t xml:space="preserve">oogle, </w:t>
            </w:r>
            <w:r w:rsidR="005840C6">
              <w:rPr>
                <w:b/>
                <w:bCs/>
                <w:color w:val="FFFFFF"/>
              </w:rPr>
              <w:t>L</w:t>
            </w:r>
            <w:r w:rsidRPr="002652CF">
              <w:rPr>
                <w:b/>
                <w:bCs/>
                <w:color w:val="FFFFFF"/>
              </w:rPr>
              <w:t>inked</w:t>
            </w:r>
            <w:r w:rsidR="005840C6">
              <w:rPr>
                <w:b/>
                <w:bCs/>
                <w:color w:val="FFFFFF"/>
              </w:rPr>
              <w:t>In</w:t>
            </w:r>
            <w:r w:rsidRPr="002652CF">
              <w:rPr>
                <w:b/>
                <w:bCs/>
                <w:color w:val="FFFFFF"/>
              </w:rPr>
              <w:t>, netwerk)</w:t>
            </w: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 xml:space="preserve">Naam 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 xml:space="preserve">Producten / diensten 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2652CF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Doelgroepen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2652CF" w:rsidRDefault="004D72EA" w:rsidP="002652CF">
            <w:pPr>
              <w:spacing w:after="0" w:line="240" w:lineRule="auto"/>
              <w:ind w:left="90"/>
              <w:rPr>
                <w:b/>
                <w:bCs/>
              </w:rPr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Aandachtsgebieden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2652CF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Grootte / aantal medewerkers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2652CF" w:rsidRDefault="004D72EA" w:rsidP="002652CF">
            <w:pPr>
              <w:spacing w:after="0" w:line="240" w:lineRule="auto"/>
              <w:ind w:left="90"/>
              <w:rPr>
                <w:b/>
                <w:bCs/>
              </w:rPr>
            </w:pPr>
          </w:p>
        </w:tc>
      </w:tr>
      <w:tr w:rsidR="00743A3F" w:rsidRPr="002652CF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Visie / missie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2652CF" w:rsidRDefault="004D72EA" w:rsidP="002652CF">
            <w:pPr>
              <w:spacing w:after="0" w:line="240" w:lineRule="auto"/>
              <w:ind w:left="90"/>
              <w:rPr>
                <w:b/>
                <w:bCs/>
              </w:rPr>
            </w:pPr>
          </w:p>
        </w:tc>
      </w:tr>
      <w:tr w:rsidR="00743A3F" w:rsidRPr="002652CF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Afdeling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2652CF" w:rsidRDefault="004D72EA" w:rsidP="002652CF">
            <w:pPr>
              <w:spacing w:after="0" w:line="240" w:lineRule="auto"/>
              <w:ind w:left="90"/>
              <w:rPr>
                <w:b/>
                <w:bCs/>
              </w:rPr>
            </w:pPr>
          </w:p>
        </w:tc>
      </w:tr>
      <w:tr w:rsidR="00743A3F" w:rsidRPr="002652CF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Positie/concurrentie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2652CF" w:rsidRDefault="004D72EA" w:rsidP="002652CF">
            <w:pPr>
              <w:spacing w:after="0" w:line="240" w:lineRule="auto"/>
              <w:ind w:left="90"/>
              <w:rPr>
                <w:b/>
                <w:bCs/>
              </w:rPr>
            </w:pPr>
          </w:p>
        </w:tc>
      </w:tr>
      <w:tr w:rsidR="002652C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Organisatiecultuur (stijl, kleding)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Default="004D72EA" w:rsidP="002652CF">
            <w:pPr>
              <w:spacing w:after="0" w:line="240" w:lineRule="auto"/>
              <w:ind w:left="90"/>
            </w:pPr>
          </w:p>
        </w:tc>
      </w:tr>
      <w:tr w:rsidR="002652C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Wat is mijn motivatie om hier te werken?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3A264F">
        <w:trPr>
          <w:gridAfter w:val="1"/>
          <w:wAfter w:w="18" w:type="dxa"/>
          <w:trHeight w:val="280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Bijzonderheden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3A264F">
            <w:pPr>
              <w:spacing w:after="0" w:line="240" w:lineRule="auto"/>
            </w:pPr>
          </w:p>
        </w:tc>
      </w:tr>
      <w:tr w:rsidR="004D72EA" w:rsidRPr="00C523FA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4472C4"/>
          </w:tcPr>
          <w:p w:rsidR="004D72EA" w:rsidRPr="002652CF" w:rsidRDefault="004D72EA" w:rsidP="002652CF">
            <w:pPr>
              <w:spacing w:after="0"/>
              <w:rPr>
                <w:b/>
                <w:bCs/>
                <w:color w:val="FFFFFF"/>
              </w:rPr>
            </w:pPr>
            <w:r w:rsidRPr="002652CF">
              <w:rPr>
                <w:b/>
                <w:bCs/>
                <w:color w:val="FFFFFF"/>
              </w:rPr>
              <w:t xml:space="preserve">3.  FUNCTIE (Bronnen: vacature, </w:t>
            </w:r>
            <w:r w:rsidR="00046DE1">
              <w:rPr>
                <w:b/>
                <w:bCs/>
                <w:color w:val="FFFFFF"/>
              </w:rPr>
              <w:t xml:space="preserve">functieomschrijving opvragen bij de </w:t>
            </w:r>
            <w:r w:rsidRPr="002652CF">
              <w:rPr>
                <w:b/>
                <w:bCs/>
                <w:color w:val="FFFFFF"/>
              </w:rPr>
              <w:t>organisatie)</w:t>
            </w: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 xml:space="preserve">Benaming </w:t>
            </w:r>
            <w:r w:rsidRPr="006173F5">
              <w:rPr>
                <w:bCs/>
              </w:rPr>
              <w:tab/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 xml:space="preserve">Uren per week  (min-max) </w:t>
            </w:r>
            <w:r w:rsidRPr="006173F5">
              <w:rPr>
                <w:bCs/>
              </w:rPr>
              <w:tab/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 xml:space="preserve">Werktijden (flexibiliteit/ziekte/verlof </w:t>
            </w:r>
            <w:proofErr w:type="spellStart"/>
            <w:r w:rsidRPr="006173F5">
              <w:rPr>
                <w:bCs/>
              </w:rPr>
              <w:t>etc</w:t>
            </w:r>
            <w:proofErr w:type="spellEnd"/>
            <w:r w:rsidRPr="006173F5">
              <w:rPr>
                <w:bCs/>
              </w:rPr>
              <w:t>)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Duur dienstverband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Datum indiensttreding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Locatie (reistijden)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Ontstaan vacature (nieuwe functie/vervanging)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4D72EA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Takenpakket/kerntaken/verantwoordelijkheden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743A3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Beoordelingssysteem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4D72EA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Teamgrootte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4D72EA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Cultuur (stijl/kleding/bijeenkomsten)</w:t>
            </w:r>
            <w:r w:rsidRPr="006173F5">
              <w:rPr>
                <w:bCs/>
              </w:rPr>
              <w:tab/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4D72EA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Leidinggevende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4D72EA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4D72EA" w:rsidRPr="006173F5" w:rsidRDefault="004D72EA" w:rsidP="002652CF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lastRenderedPageBreak/>
              <w:t>Nauwe collega’s/team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2652CF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4D72EA" w:rsidRPr="006173F5" w:rsidRDefault="005F4677" w:rsidP="002652CF">
            <w:pPr>
              <w:spacing w:after="0" w:line="240" w:lineRule="auto"/>
              <w:ind w:left="90"/>
              <w:rPr>
                <w:bCs/>
              </w:rPr>
            </w:pPr>
            <w:r>
              <w:rPr>
                <w:bCs/>
              </w:rPr>
              <w:t>Arbeidsvoorwaarden (salaris/secundair)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4D72EA" w:rsidRPr="00C523FA" w:rsidRDefault="004D72EA" w:rsidP="002652CF">
            <w:pPr>
              <w:spacing w:after="0" w:line="240" w:lineRule="auto"/>
              <w:ind w:left="90"/>
            </w:pPr>
          </w:p>
        </w:tc>
      </w:tr>
      <w:tr w:rsidR="005F4677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Waarom ben ik geschikt voor deze functie?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5F4677" w:rsidRPr="00C523FA" w:rsidRDefault="005F4677" w:rsidP="005F4677">
            <w:pPr>
              <w:spacing w:after="0" w:line="240" w:lineRule="auto"/>
              <w:ind w:left="90"/>
            </w:pPr>
          </w:p>
        </w:tc>
      </w:tr>
      <w:tr w:rsidR="005F4677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Wat trekt  me aan in deze functie?</w:t>
            </w:r>
          </w:p>
        </w:tc>
        <w:tc>
          <w:tcPr>
            <w:tcW w:w="4179" w:type="dxa"/>
            <w:gridSpan w:val="3"/>
            <w:shd w:val="clear" w:color="auto" w:fill="D9E2F3"/>
          </w:tcPr>
          <w:p w:rsidR="005F4677" w:rsidRPr="00C523FA" w:rsidRDefault="005F4677" w:rsidP="005F4677">
            <w:pPr>
              <w:spacing w:after="0" w:line="240" w:lineRule="auto"/>
              <w:ind w:left="90"/>
            </w:pPr>
          </w:p>
        </w:tc>
      </w:tr>
      <w:tr w:rsidR="005F4677" w:rsidRPr="00C523FA" w:rsidTr="005F4677">
        <w:trPr>
          <w:gridAfter w:val="1"/>
          <w:wAfter w:w="18" w:type="dxa"/>
        </w:trPr>
        <w:tc>
          <w:tcPr>
            <w:tcW w:w="5111" w:type="dxa"/>
            <w:gridSpan w:val="2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ind w:left="90"/>
              <w:rPr>
                <w:bCs/>
              </w:rPr>
            </w:pPr>
            <w:r w:rsidRPr="006173F5">
              <w:rPr>
                <w:bCs/>
              </w:rPr>
              <w:t>Bijzonderheden</w:t>
            </w:r>
          </w:p>
        </w:tc>
        <w:tc>
          <w:tcPr>
            <w:tcW w:w="4179" w:type="dxa"/>
            <w:gridSpan w:val="3"/>
            <w:shd w:val="clear" w:color="auto" w:fill="auto"/>
          </w:tcPr>
          <w:p w:rsidR="005F4677" w:rsidRPr="00C523FA" w:rsidRDefault="005F4677" w:rsidP="005F4677">
            <w:pPr>
              <w:spacing w:after="0" w:line="240" w:lineRule="auto"/>
            </w:pPr>
          </w:p>
        </w:tc>
      </w:tr>
      <w:tr w:rsidR="005F4677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4472C4"/>
          </w:tcPr>
          <w:p w:rsidR="005F4677" w:rsidRPr="002652CF" w:rsidRDefault="005F4677" w:rsidP="005F4677">
            <w:pPr>
              <w:spacing w:after="0"/>
              <w:rPr>
                <w:b/>
                <w:bCs/>
              </w:rPr>
            </w:pPr>
            <w:r w:rsidRPr="002652CF">
              <w:rPr>
                <w:b/>
                <w:bCs/>
                <w:color w:val="FFFFFF"/>
              </w:rPr>
              <w:t>4. EISEN  VAN  DE  ORGANISATIE (Bronnen: vacature,</w:t>
            </w:r>
            <w:r>
              <w:rPr>
                <w:b/>
                <w:bCs/>
                <w:color w:val="FFFFFF"/>
              </w:rPr>
              <w:t xml:space="preserve"> functieomschrijving, </w:t>
            </w:r>
            <w:r w:rsidRPr="002652CF">
              <w:rPr>
                <w:b/>
                <w:bCs/>
                <w:color w:val="FFFFFF"/>
              </w:rPr>
              <w:t xml:space="preserve"> jouw cv, STARR)</w:t>
            </w:r>
            <w:r>
              <w:rPr>
                <w:b/>
                <w:bCs/>
                <w:color w:val="FFFFFF"/>
              </w:rPr>
              <w:t xml:space="preserve"> </w:t>
            </w:r>
          </w:p>
        </w:tc>
      </w:tr>
      <w:tr w:rsidR="005F4677" w:rsidTr="003A264F">
        <w:trPr>
          <w:trHeight w:val="262"/>
        </w:trPr>
        <w:tc>
          <w:tcPr>
            <w:tcW w:w="4338" w:type="dxa"/>
            <w:shd w:val="clear" w:color="auto" w:fill="auto"/>
          </w:tcPr>
          <w:p w:rsidR="005F4677" w:rsidRPr="002652CF" w:rsidRDefault="005F4677" w:rsidP="005F4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  <w:r>
              <w:t>Is dit een harde eis?</w:t>
            </w:r>
          </w:p>
        </w:tc>
        <w:tc>
          <w:tcPr>
            <w:tcW w:w="1967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  <w:r>
              <w:t>Voldoe je aan de eisen?</w:t>
            </w:r>
            <w:r w:rsidRPr="002652CF">
              <w:rPr>
                <w:u w:val="single"/>
              </w:rPr>
              <w:t xml:space="preserve"> </w:t>
            </w:r>
            <w:r>
              <w:rPr>
                <w:u w:val="single"/>
              </w:rPr>
              <w:t>Zo j</w:t>
            </w:r>
            <w:r w:rsidRPr="002652CF">
              <w:rPr>
                <w:u w:val="single"/>
              </w:rPr>
              <w:t xml:space="preserve">a, </w:t>
            </w:r>
            <w:r>
              <w:rPr>
                <w:u w:val="single"/>
              </w:rPr>
              <w:t>hoe</w:t>
            </w:r>
            <w:r w:rsidRPr="002652CF">
              <w:rPr>
                <w:u w:val="single"/>
              </w:rPr>
              <w:t>?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  <w:r w:rsidRPr="002652CF">
              <w:rPr>
                <w:u w:val="single"/>
              </w:rPr>
              <w:t>Zo nee, welke compensatie</w:t>
            </w:r>
          </w:p>
        </w:tc>
      </w:tr>
      <w:tr w:rsidR="005F4677" w:rsidTr="001606CD"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Opleiding (denkniveau)</w:t>
            </w:r>
          </w:p>
        </w:tc>
        <w:tc>
          <w:tcPr>
            <w:tcW w:w="823" w:type="dxa"/>
            <w:gridSpan w:val="2"/>
            <w:shd w:val="clear" w:color="auto" w:fill="DEEAF6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DEEAF6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80" w:type="dxa"/>
            <w:gridSpan w:val="2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c>
          <w:tcPr>
            <w:tcW w:w="4338" w:type="dxa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Kennis (specifiek/scholing)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1606CD"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Ervaring (</w:t>
            </w:r>
            <w:proofErr w:type="spellStart"/>
            <w:r w:rsidRPr="006173F5">
              <w:rPr>
                <w:bCs/>
              </w:rPr>
              <w:t>mbv</w:t>
            </w:r>
            <w:proofErr w:type="spellEnd"/>
            <w:r w:rsidRPr="006173F5">
              <w:rPr>
                <w:bCs/>
              </w:rPr>
              <w:t xml:space="preserve"> STARR)</w:t>
            </w:r>
          </w:p>
        </w:tc>
        <w:tc>
          <w:tcPr>
            <w:tcW w:w="823" w:type="dxa"/>
            <w:gridSpan w:val="2"/>
            <w:shd w:val="clear" w:color="auto" w:fill="DEEAF6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DEEAF6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80" w:type="dxa"/>
            <w:gridSpan w:val="2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c>
          <w:tcPr>
            <w:tcW w:w="4338" w:type="dxa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Vaardigheden (denk aan Engelse taal, Excel, ICT)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1606CD">
        <w:trPr>
          <w:trHeight w:val="784"/>
        </w:trPr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Eigenschappen/ kwaliteiten (denk aan reflectievermogen, samenwerken, creativiteit)</w:t>
            </w:r>
          </w:p>
        </w:tc>
        <w:tc>
          <w:tcPr>
            <w:tcW w:w="823" w:type="dxa"/>
            <w:gridSpan w:val="2"/>
            <w:shd w:val="clear" w:color="auto" w:fill="DEEAF6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DEEAF6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80" w:type="dxa"/>
            <w:gridSpan w:val="2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trHeight w:val="436"/>
        </w:trPr>
        <w:tc>
          <w:tcPr>
            <w:tcW w:w="4338" w:type="dxa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Overige eisen van de organisatie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1606CD">
        <w:trPr>
          <w:gridAfter w:val="1"/>
          <w:wAfter w:w="18" w:type="dxa"/>
          <w:trHeight w:val="436"/>
        </w:trPr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Hoe laat jij een onuitwisbare indruk achter?</w:t>
            </w:r>
          </w:p>
        </w:tc>
        <w:tc>
          <w:tcPr>
            <w:tcW w:w="4952" w:type="dxa"/>
            <w:gridSpan w:val="4"/>
            <w:shd w:val="clear" w:color="auto" w:fill="DEEAF6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  <w:trHeight w:val="436"/>
        </w:trPr>
        <w:tc>
          <w:tcPr>
            <w:tcW w:w="4338" w:type="dxa"/>
            <w:shd w:val="clear" w:color="auto" w:fill="auto"/>
          </w:tcPr>
          <w:p w:rsidR="005F4677" w:rsidRPr="005F4677" w:rsidRDefault="005F4677" w:rsidP="005F4677">
            <w:pPr>
              <w:spacing w:after="0" w:line="240" w:lineRule="auto"/>
              <w:rPr>
                <w:bCs/>
              </w:rPr>
            </w:pPr>
            <w:r w:rsidRPr="005F4677">
              <w:rPr>
                <w:bCs/>
              </w:rPr>
              <w:t xml:space="preserve">Wat zijn mijn </w:t>
            </w:r>
            <w:r>
              <w:rPr>
                <w:bCs/>
              </w:rPr>
              <w:t>(</w:t>
            </w:r>
            <w:r w:rsidRPr="005F4677">
              <w:rPr>
                <w:bCs/>
              </w:rPr>
              <w:t>5</w:t>
            </w:r>
            <w:r>
              <w:rPr>
                <w:bCs/>
              </w:rPr>
              <w:t>)</w:t>
            </w:r>
            <w:r w:rsidRPr="005F4677">
              <w:rPr>
                <w:bCs/>
              </w:rPr>
              <w:t xml:space="preserve"> unieke ‘verkooppunten’</w:t>
            </w:r>
          </w:p>
        </w:tc>
        <w:tc>
          <w:tcPr>
            <w:tcW w:w="4952" w:type="dxa"/>
            <w:gridSpan w:val="4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5F4677">
        <w:trPr>
          <w:gridAfter w:val="1"/>
          <w:wAfter w:w="18" w:type="dxa"/>
          <w:trHeight w:val="244"/>
        </w:trPr>
        <w:tc>
          <w:tcPr>
            <w:tcW w:w="9290" w:type="dxa"/>
            <w:gridSpan w:val="5"/>
            <w:shd w:val="clear" w:color="auto" w:fill="4472C4"/>
          </w:tcPr>
          <w:p w:rsidR="005F4677" w:rsidRPr="002652CF" w:rsidRDefault="005F4677" w:rsidP="005F4677">
            <w:pPr>
              <w:spacing w:after="0"/>
              <w:rPr>
                <w:b/>
                <w:bCs/>
              </w:rPr>
            </w:pPr>
            <w:r w:rsidRPr="002652CF">
              <w:rPr>
                <w:b/>
                <w:bCs/>
                <w:color w:val="FFFFFF"/>
              </w:rPr>
              <w:t>5.  PERSOONLIJKE WENSEN  (Bronnen: cv, reflectie op eerdere functies, gesprekken met vrienden)</w:t>
            </w: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D9E2F3"/>
          </w:tcPr>
          <w:p w:rsidR="005F4677" w:rsidRPr="002652CF" w:rsidRDefault="005F4677" w:rsidP="005F4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90" w:type="dxa"/>
            <w:gridSpan w:val="3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  <w:r>
              <w:t>Hoe belangrijk is deze wens? (showstopper ja/nee)</w:t>
            </w:r>
          </w:p>
        </w:tc>
        <w:tc>
          <w:tcPr>
            <w:tcW w:w="2162" w:type="dxa"/>
            <w:shd w:val="clear" w:color="auto" w:fill="D9E2F3"/>
          </w:tcPr>
          <w:p w:rsidR="005F4677" w:rsidRPr="00BA2234" w:rsidRDefault="005F4677" w:rsidP="005F4677">
            <w:pPr>
              <w:spacing w:after="0" w:line="240" w:lineRule="auto"/>
            </w:pPr>
            <w:r>
              <w:t>Hoeveel flexibiliteit heb ik? (compensatie</w:t>
            </w: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Organisatie grootte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Locatie/reistijd</w:t>
            </w:r>
          </w:p>
        </w:tc>
        <w:tc>
          <w:tcPr>
            <w:tcW w:w="2790" w:type="dxa"/>
            <w:gridSpan w:val="3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Uitdaging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Groeiperspectief</w:t>
            </w:r>
          </w:p>
        </w:tc>
        <w:tc>
          <w:tcPr>
            <w:tcW w:w="2790" w:type="dxa"/>
            <w:gridSpan w:val="3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Opleidingsmogelijkheden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Leiderschapsmogelijkheden</w:t>
            </w:r>
          </w:p>
        </w:tc>
        <w:tc>
          <w:tcPr>
            <w:tcW w:w="2790" w:type="dxa"/>
            <w:gridSpan w:val="3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Arbeidsvoorwaarden</w:t>
            </w:r>
            <w:r>
              <w:rPr>
                <w:bCs/>
              </w:rPr>
              <w:t xml:space="preserve"> (salaris/secundair)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auto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Tr="003A264F">
        <w:trPr>
          <w:gridAfter w:val="1"/>
          <w:wAfter w:w="18" w:type="dxa"/>
        </w:trPr>
        <w:tc>
          <w:tcPr>
            <w:tcW w:w="4338" w:type="dxa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Organisatiecultuur</w:t>
            </w:r>
          </w:p>
        </w:tc>
        <w:tc>
          <w:tcPr>
            <w:tcW w:w="2790" w:type="dxa"/>
            <w:gridSpan w:val="3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  <w:tc>
          <w:tcPr>
            <w:tcW w:w="2162" w:type="dxa"/>
            <w:shd w:val="clear" w:color="auto" w:fill="D9E2F3"/>
          </w:tcPr>
          <w:p w:rsidR="005F4677" w:rsidRDefault="005F4677" w:rsidP="005F4677">
            <w:pPr>
              <w:spacing w:after="0" w:line="240" w:lineRule="auto"/>
            </w:pPr>
          </w:p>
        </w:tc>
      </w:tr>
      <w:tr w:rsidR="005F4677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4472C4"/>
          </w:tcPr>
          <w:p w:rsidR="005F4677" w:rsidRPr="002652CF" w:rsidRDefault="005F4677" w:rsidP="005F467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2652CF">
              <w:rPr>
                <w:b/>
                <w:bCs/>
                <w:color w:val="FFFFFF"/>
              </w:rPr>
              <w:t>6. WELKE VRAGEN WIL IK STELLEN?</w:t>
            </w:r>
          </w:p>
        </w:tc>
      </w:tr>
      <w:tr w:rsidR="005F4677" w:rsidRPr="007871B1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</w:pPr>
            <w:r w:rsidRPr="006173F5">
              <w:rPr>
                <w:bCs/>
              </w:rPr>
              <w:t>Hoe ziet een werkdag er uit?</w:t>
            </w:r>
          </w:p>
        </w:tc>
      </w:tr>
      <w:tr w:rsidR="005F4677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auto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Waarom vind jij het leuk om hier te werken?</w:t>
            </w:r>
          </w:p>
        </w:tc>
      </w:tr>
      <w:tr w:rsidR="005F4677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D9E2F3"/>
          </w:tcPr>
          <w:p w:rsidR="005F4677" w:rsidRPr="006173F5" w:rsidRDefault="005F4677" w:rsidP="005F4677">
            <w:pPr>
              <w:spacing w:after="0" w:line="240" w:lineRule="auto"/>
              <w:rPr>
                <w:bCs/>
              </w:rPr>
            </w:pPr>
            <w:r w:rsidRPr="006173F5">
              <w:rPr>
                <w:bCs/>
              </w:rPr>
              <w:t>Hoe verloopt het sollicitatieproces verder?</w:t>
            </w:r>
          </w:p>
        </w:tc>
      </w:tr>
      <w:tr w:rsidR="005F4677" w:rsidRPr="002652CF" w:rsidTr="005F4677">
        <w:trPr>
          <w:gridAfter w:val="1"/>
          <w:wAfter w:w="18" w:type="dxa"/>
        </w:trPr>
        <w:tc>
          <w:tcPr>
            <w:tcW w:w="9290" w:type="dxa"/>
            <w:gridSpan w:val="5"/>
            <w:shd w:val="clear" w:color="auto" w:fill="auto"/>
          </w:tcPr>
          <w:p w:rsidR="005F4677" w:rsidRPr="002652CF" w:rsidRDefault="005F4677" w:rsidP="005F4677">
            <w:pPr>
              <w:spacing w:after="0" w:line="240" w:lineRule="auto"/>
              <w:rPr>
                <w:b/>
                <w:bCs/>
                <w:i/>
              </w:rPr>
            </w:pPr>
            <w:r w:rsidRPr="002652CF">
              <w:rPr>
                <w:i/>
              </w:rPr>
              <w:t xml:space="preserve">Als je na </w:t>
            </w:r>
            <w:r w:rsidRPr="002652CF">
              <w:rPr>
                <w:b/>
                <w:bCs/>
                <w:i/>
              </w:rPr>
              <w:t>het invullen van deze lijst</w:t>
            </w:r>
            <w:r w:rsidRPr="002652CF">
              <w:rPr>
                <w:i/>
              </w:rPr>
              <w:t xml:space="preserve"> bepaalde vragen niet kan beantwoorden kunnen dit eventueel goede vragen zijn tijdens het gesprek.</w:t>
            </w:r>
          </w:p>
        </w:tc>
      </w:tr>
    </w:tbl>
    <w:p w:rsidR="004575EB" w:rsidRPr="004575EB" w:rsidRDefault="004575EB" w:rsidP="002652CF">
      <w:pPr>
        <w:spacing w:after="0"/>
        <w:rPr>
          <w:b/>
          <w:sz w:val="28"/>
        </w:rPr>
      </w:pPr>
      <w:r w:rsidRPr="004575EB">
        <w:rPr>
          <w:b/>
          <w:sz w:val="28"/>
        </w:rPr>
        <w:t>Interessante links: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860"/>
      </w:tblGrid>
      <w:tr w:rsidR="002652CF" w:rsidRPr="002652CF" w:rsidTr="002652CF">
        <w:tc>
          <w:tcPr>
            <w:tcW w:w="4878" w:type="dxa"/>
            <w:shd w:val="clear" w:color="auto" w:fill="auto"/>
          </w:tcPr>
          <w:p w:rsidR="002652CF" w:rsidRPr="003A264F" w:rsidRDefault="002652CF" w:rsidP="002652CF">
            <w:pPr>
              <w:numPr>
                <w:ilvl w:val="0"/>
                <w:numId w:val="4"/>
              </w:numPr>
              <w:spacing w:after="0"/>
              <w:ind w:left="270" w:hanging="270"/>
              <w:rPr>
                <w:b/>
                <w:sz w:val="20"/>
              </w:rPr>
            </w:pPr>
            <w:r w:rsidRPr="003A264F">
              <w:rPr>
                <w:b/>
                <w:sz w:val="20"/>
              </w:rPr>
              <w:t xml:space="preserve"> </w:t>
            </w:r>
            <w:hyperlink r:id="rId6" w:history="1">
              <w:r w:rsidRPr="003A264F">
                <w:rPr>
                  <w:rStyle w:val="Hyperlink"/>
                  <w:b/>
                  <w:sz w:val="20"/>
                </w:rPr>
                <w:t>1</w:t>
              </w:r>
              <w:r w:rsidRPr="003A264F">
                <w:rPr>
                  <w:rStyle w:val="Hyperlink"/>
                  <w:b/>
                  <w:sz w:val="20"/>
                  <w:vertAlign w:val="superscript"/>
                </w:rPr>
                <w:t>ste</w:t>
              </w:r>
              <w:r w:rsidRPr="003A264F">
                <w:rPr>
                  <w:rStyle w:val="Hyperlink"/>
                  <w:b/>
                  <w:sz w:val="20"/>
                </w:rPr>
                <w:t xml:space="preserve"> indruk</w:t>
              </w:r>
            </w:hyperlink>
            <w:r w:rsidRPr="003A264F">
              <w:rPr>
                <w:b/>
                <w:sz w:val="20"/>
              </w:rPr>
              <w:t xml:space="preserve">  </w:t>
            </w:r>
          </w:p>
        </w:tc>
        <w:tc>
          <w:tcPr>
            <w:tcW w:w="4860" w:type="dxa"/>
            <w:shd w:val="clear" w:color="auto" w:fill="auto"/>
          </w:tcPr>
          <w:p w:rsidR="002652CF" w:rsidRPr="003A264F" w:rsidRDefault="002652CF" w:rsidP="003A264F">
            <w:pPr>
              <w:numPr>
                <w:ilvl w:val="0"/>
                <w:numId w:val="4"/>
              </w:numPr>
              <w:spacing w:after="0"/>
              <w:ind w:left="346" w:hanging="346"/>
              <w:rPr>
                <w:sz w:val="20"/>
              </w:rPr>
            </w:pPr>
            <w:hyperlink r:id="rId7" w:history="1">
              <w:proofErr w:type="spellStart"/>
              <w:r w:rsidRPr="003A264F">
                <w:rPr>
                  <w:rStyle w:val="Hyperlink"/>
                  <w:sz w:val="20"/>
                </w:rPr>
                <w:t>Carrieretijger</w:t>
              </w:r>
              <w:proofErr w:type="spellEnd"/>
            </w:hyperlink>
          </w:p>
        </w:tc>
      </w:tr>
      <w:tr w:rsidR="002652CF" w:rsidRPr="002652CF" w:rsidTr="002652CF">
        <w:tc>
          <w:tcPr>
            <w:tcW w:w="4878" w:type="dxa"/>
            <w:shd w:val="clear" w:color="auto" w:fill="auto"/>
          </w:tcPr>
          <w:p w:rsidR="002652CF" w:rsidRPr="003A264F" w:rsidRDefault="002652CF" w:rsidP="002652CF">
            <w:pPr>
              <w:spacing w:after="0"/>
              <w:rPr>
                <w:sz w:val="20"/>
              </w:rPr>
            </w:pPr>
            <w:r w:rsidRPr="003A264F">
              <w:rPr>
                <w:sz w:val="20"/>
              </w:rPr>
              <w:t>(</w:t>
            </w:r>
            <w:hyperlink r:id="rId8" w:history="1">
              <w:r w:rsidRPr="003A264F">
                <w:rPr>
                  <w:rStyle w:val="Hyperlink"/>
                  <w:sz w:val="20"/>
                </w:rPr>
                <w:t>https://www.youtube.com/watch?v=Mv7So-t78-o</w:t>
              </w:r>
            </w:hyperlink>
            <w:r w:rsidRPr="003A264F">
              <w:rPr>
                <w:sz w:val="20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:rsidR="002652CF" w:rsidRPr="003A264F" w:rsidRDefault="002652CF" w:rsidP="002652CF">
            <w:pPr>
              <w:spacing w:after="0"/>
              <w:rPr>
                <w:sz w:val="20"/>
              </w:rPr>
            </w:pPr>
            <w:r w:rsidRPr="003A264F">
              <w:rPr>
                <w:sz w:val="20"/>
              </w:rPr>
              <w:t>(</w:t>
            </w:r>
            <w:hyperlink r:id="rId9" w:history="1">
              <w:r w:rsidRPr="003A264F">
                <w:rPr>
                  <w:rStyle w:val="Hyperlink"/>
                  <w:sz w:val="20"/>
                </w:rPr>
                <w:t>http://www.carrieretijger.nl/carriere/solliciteren</w:t>
              </w:r>
            </w:hyperlink>
            <w:r w:rsidR="003A264F" w:rsidRPr="003A264F">
              <w:rPr>
                <w:sz w:val="20"/>
              </w:rPr>
              <w:t>)</w:t>
            </w:r>
          </w:p>
        </w:tc>
      </w:tr>
      <w:tr w:rsidR="002652CF" w:rsidRPr="002652CF" w:rsidTr="002652CF">
        <w:tc>
          <w:tcPr>
            <w:tcW w:w="4878" w:type="dxa"/>
            <w:shd w:val="clear" w:color="auto" w:fill="auto"/>
          </w:tcPr>
          <w:p w:rsidR="002652CF" w:rsidRPr="003A264F" w:rsidRDefault="002652CF" w:rsidP="002652CF">
            <w:pPr>
              <w:numPr>
                <w:ilvl w:val="0"/>
                <w:numId w:val="4"/>
              </w:numPr>
              <w:spacing w:after="0"/>
              <w:ind w:left="360"/>
              <w:rPr>
                <w:sz w:val="20"/>
              </w:rPr>
            </w:pPr>
            <w:hyperlink r:id="rId10" w:history="1">
              <w:r w:rsidRPr="003A264F">
                <w:rPr>
                  <w:rStyle w:val="Hyperlink"/>
                  <w:b/>
                  <w:sz w:val="20"/>
                </w:rPr>
                <w:t>Waarom je jezelf vooral niet moet ‘ve</w:t>
              </w:r>
              <w:r w:rsidRPr="003A264F">
                <w:rPr>
                  <w:rStyle w:val="Hyperlink"/>
                  <w:b/>
                  <w:sz w:val="20"/>
                </w:rPr>
                <w:t>r</w:t>
              </w:r>
              <w:r w:rsidRPr="003A264F">
                <w:rPr>
                  <w:rStyle w:val="Hyperlink"/>
                  <w:b/>
                  <w:sz w:val="20"/>
                </w:rPr>
                <w:t>kopen.’</w:t>
              </w:r>
            </w:hyperlink>
            <w:r w:rsidRPr="003A264F">
              <w:rPr>
                <w:sz w:val="20"/>
              </w:rPr>
              <w:t xml:space="preserve"> (</w:t>
            </w:r>
            <w:hyperlink r:id="rId11" w:history="1">
              <w:r w:rsidRPr="003A264F">
                <w:rPr>
                  <w:rStyle w:val="Hyperlink"/>
                  <w:sz w:val="20"/>
                </w:rPr>
                <w:t>https://www.youtube.com/watch?v=JZp_PKcEDSQ&amp;spfreload=10</w:t>
              </w:r>
            </w:hyperlink>
            <w:r w:rsidRPr="003A264F">
              <w:rPr>
                <w:sz w:val="20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:rsidR="002652CF" w:rsidRPr="003A264F" w:rsidRDefault="002652CF" w:rsidP="002652CF">
            <w:pPr>
              <w:numPr>
                <w:ilvl w:val="0"/>
                <w:numId w:val="4"/>
              </w:numPr>
              <w:spacing w:after="0"/>
              <w:ind w:left="346"/>
              <w:rPr>
                <w:b/>
                <w:sz w:val="20"/>
              </w:rPr>
            </w:pPr>
            <w:hyperlink r:id="rId12" w:history="1">
              <w:r w:rsidRPr="003A264F">
                <w:rPr>
                  <w:rStyle w:val="Hyperlink"/>
                  <w:b/>
                  <w:sz w:val="20"/>
                </w:rPr>
                <w:t>15 meest gestelde sollicitatievragen</w:t>
              </w:r>
            </w:hyperlink>
          </w:p>
          <w:p w:rsidR="002652CF" w:rsidRPr="003A264F" w:rsidRDefault="002652CF" w:rsidP="002652CF">
            <w:pPr>
              <w:spacing w:after="0"/>
              <w:ind w:left="720"/>
              <w:rPr>
                <w:sz w:val="20"/>
              </w:rPr>
            </w:pPr>
          </w:p>
        </w:tc>
      </w:tr>
      <w:tr w:rsidR="002652CF" w:rsidRPr="002652CF" w:rsidTr="002652CF">
        <w:tc>
          <w:tcPr>
            <w:tcW w:w="4878" w:type="dxa"/>
            <w:shd w:val="clear" w:color="auto" w:fill="auto"/>
          </w:tcPr>
          <w:p w:rsidR="002652CF" w:rsidRPr="003A264F" w:rsidRDefault="002652CF" w:rsidP="002652CF">
            <w:pPr>
              <w:numPr>
                <w:ilvl w:val="0"/>
                <w:numId w:val="3"/>
              </w:numPr>
              <w:spacing w:after="0"/>
              <w:rPr>
                <w:b/>
                <w:sz w:val="20"/>
              </w:rPr>
            </w:pPr>
            <w:hyperlink r:id="rId13" w:history="1">
              <w:r w:rsidRPr="003A264F">
                <w:rPr>
                  <w:rStyle w:val="Hyperlink"/>
                  <w:b/>
                  <w:sz w:val="20"/>
                </w:rPr>
                <w:t xml:space="preserve">Young </w:t>
              </w:r>
              <w:proofErr w:type="spellStart"/>
              <w:r w:rsidRPr="003A264F">
                <w:rPr>
                  <w:rStyle w:val="Hyperlink"/>
                  <w:b/>
                  <w:sz w:val="20"/>
                </w:rPr>
                <w:t>Capital</w:t>
              </w:r>
              <w:proofErr w:type="spellEnd"/>
              <w:r w:rsidRPr="003A264F">
                <w:rPr>
                  <w:rStyle w:val="Hyperlink"/>
                  <w:b/>
                  <w:sz w:val="20"/>
                </w:rPr>
                <w:t>, tips voor een goed sollicitatiegesprek</w:t>
              </w:r>
            </w:hyperlink>
          </w:p>
        </w:tc>
        <w:tc>
          <w:tcPr>
            <w:tcW w:w="4860" w:type="dxa"/>
            <w:shd w:val="clear" w:color="auto" w:fill="auto"/>
          </w:tcPr>
          <w:p w:rsidR="002652CF" w:rsidRPr="003A264F" w:rsidRDefault="002652CF" w:rsidP="002652CF">
            <w:pPr>
              <w:spacing w:after="0"/>
              <w:rPr>
                <w:b/>
                <w:sz w:val="20"/>
              </w:rPr>
            </w:pPr>
            <w:hyperlink r:id="rId14" w:history="1">
              <w:r w:rsidRPr="003A264F">
                <w:rPr>
                  <w:rStyle w:val="Hyperlink"/>
                  <w:sz w:val="20"/>
                </w:rPr>
                <w:t>http://www.careerwise.nl/solliciteren/sollicitatiegesprek/15-meest-gestelde-sollicitatievragen/</w:t>
              </w:r>
            </w:hyperlink>
          </w:p>
        </w:tc>
      </w:tr>
      <w:tr w:rsidR="002652CF" w:rsidRPr="002652CF" w:rsidTr="002652CF">
        <w:tc>
          <w:tcPr>
            <w:tcW w:w="4878" w:type="dxa"/>
            <w:shd w:val="clear" w:color="auto" w:fill="auto"/>
          </w:tcPr>
          <w:p w:rsidR="002652CF" w:rsidRPr="003A264F" w:rsidRDefault="002652CF" w:rsidP="002652CF">
            <w:pPr>
              <w:spacing w:after="0"/>
              <w:rPr>
                <w:sz w:val="20"/>
              </w:rPr>
            </w:pPr>
            <w:hyperlink r:id="rId15" w:history="1">
              <w:r w:rsidRPr="003A264F">
                <w:rPr>
                  <w:rStyle w:val="Hyperlink"/>
                  <w:sz w:val="20"/>
                </w:rPr>
                <w:t>https://www.youtube</w:t>
              </w:r>
              <w:r w:rsidRPr="003A264F">
                <w:rPr>
                  <w:rStyle w:val="Hyperlink"/>
                  <w:sz w:val="20"/>
                </w:rPr>
                <w:t>.</w:t>
              </w:r>
              <w:r w:rsidRPr="003A264F">
                <w:rPr>
                  <w:rStyle w:val="Hyperlink"/>
                  <w:sz w:val="20"/>
                </w:rPr>
                <w:t>com/w</w:t>
              </w:r>
              <w:r w:rsidRPr="003A264F">
                <w:rPr>
                  <w:rStyle w:val="Hyperlink"/>
                  <w:sz w:val="20"/>
                </w:rPr>
                <w:t>a</w:t>
              </w:r>
              <w:r w:rsidRPr="003A264F">
                <w:rPr>
                  <w:rStyle w:val="Hyperlink"/>
                  <w:sz w:val="20"/>
                </w:rPr>
                <w:t>tch?v=mYk5bMExZtE</w:t>
              </w:r>
            </w:hyperlink>
          </w:p>
        </w:tc>
        <w:tc>
          <w:tcPr>
            <w:tcW w:w="4860" w:type="dxa"/>
            <w:shd w:val="clear" w:color="auto" w:fill="auto"/>
          </w:tcPr>
          <w:p w:rsidR="002652CF" w:rsidRPr="002652CF" w:rsidRDefault="002652CF" w:rsidP="002652CF">
            <w:pPr>
              <w:spacing w:after="0"/>
            </w:pPr>
          </w:p>
        </w:tc>
      </w:tr>
    </w:tbl>
    <w:p w:rsidR="004575EB" w:rsidRDefault="004575EB" w:rsidP="006173F5"/>
    <w:sectPr w:rsidR="004575EB" w:rsidSect="001606CD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8CD"/>
    <w:multiLevelType w:val="hybridMultilevel"/>
    <w:tmpl w:val="229068D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312C3"/>
    <w:multiLevelType w:val="hybridMultilevel"/>
    <w:tmpl w:val="E628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F4435"/>
    <w:multiLevelType w:val="hybridMultilevel"/>
    <w:tmpl w:val="F168B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355F14"/>
    <w:multiLevelType w:val="hybridMultilevel"/>
    <w:tmpl w:val="B990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F"/>
    <w:rsid w:val="000077A5"/>
    <w:rsid w:val="00046DE1"/>
    <w:rsid w:val="000952EC"/>
    <w:rsid w:val="000E0C4B"/>
    <w:rsid w:val="000F4D9F"/>
    <w:rsid w:val="00102616"/>
    <w:rsid w:val="0013743E"/>
    <w:rsid w:val="00156CBE"/>
    <w:rsid w:val="001606CD"/>
    <w:rsid w:val="001F54DD"/>
    <w:rsid w:val="00225510"/>
    <w:rsid w:val="00242E36"/>
    <w:rsid w:val="002652CF"/>
    <w:rsid w:val="0028551B"/>
    <w:rsid w:val="00297B95"/>
    <w:rsid w:val="003A264F"/>
    <w:rsid w:val="003F1ADD"/>
    <w:rsid w:val="004575EB"/>
    <w:rsid w:val="004D72EA"/>
    <w:rsid w:val="004E4B04"/>
    <w:rsid w:val="00504253"/>
    <w:rsid w:val="00515B62"/>
    <w:rsid w:val="00583C01"/>
    <w:rsid w:val="005840C6"/>
    <w:rsid w:val="005F4677"/>
    <w:rsid w:val="006173F5"/>
    <w:rsid w:val="006B5532"/>
    <w:rsid w:val="00743A3F"/>
    <w:rsid w:val="00770109"/>
    <w:rsid w:val="00785A76"/>
    <w:rsid w:val="007871B1"/>
    <w:rsid w:val="007A689F"/>
    <w:rsid w:val="0081336D"/>
    <w:rsid w:val="009076FB"/>
    <w:rsid w:val="00915E12"/>
    <w:rsid w:val="009233AF"/>
    <w:rsid w:val="009C1720"/>
    <w:rsid w:val="009D5051"/>
    <w:rsid w:val="00A84817"/>
    <w:rsid w:val="00B44DCC"/>
    <w:rsid w:val="00B9163F"/>
    <w:rsid w:val="00BA2234"/>
    <w:rsid w:val="00C523FA"/>
    <w:rsid w:val="00CC1756"/>
    <w:rsid w:val="00CE2BC7"/>
    <w:rsid w:val="00D83C3F"/>
    <w:rsid w:val="00DB4059"/>
    <w:rsid w:val="00E62D25"/>
    <w:rsid w:val="00FB0FA0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4D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0F4D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tekstChar">
    <w:name w:val="Koptekst Char"/>
    <w:link w:val="Koptekst"/>
    <w:semiHidden/>
    <w:rsid w:val="000F4D9F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C5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">
    <w:name w:val="Grid Table 4 - Accent 5"/>
    <w:basedOn w:val="Standaardtabel"/>
    <w:uiPriority w:val="49"/>
    <w:rsid w:val="00583C0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yperlink">
    <w:name w:val="Hyperlink"/>
    <w:uiPriority w:val="99"/>
    <w:unhideWhenUsed/>
    <w:rsid w:val="004575EB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D72E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4D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0F4D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tekstChar">
    <w:name w:val="Koptekst Char"/>
    <w:link w:val="Koptekst"/>
    <w:semiHidden/>
    <w:rsid w:val="000F4D9F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C5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">
    <w:name w:val="Grid Table 4 - Accent 5"/>
    <w:basedOn w:val="Standaardtabel"/>
    <w:uiPriority w:val="49"/>
    <w:rsid w:val="00583C0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yperlink">
    <w:name w:val="Hyperlink"/>
    <w:uiPriority w:val="99"/>
    <w:unhideWhenUsed/>
    <w:rsid w:val="004575EB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D72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v7So-t78-o" TargetMode="External"/><Relationship Id="rId13" Type="http://schemas.openxmlformats.org/officeDocument/2006/relationships/hyperlink" Target="https://www.youtube.com/watch?v=mYk5bMExZ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rrieretijger.nl/carriere/solliciteren" TargetMode="External"/><Relationship Id="rId12" Type="http://schemas.openxmlformats.org/officeDocument/2006/relationships/hyperlink" Target="http://www.careerwise.nl/solliciteren/sollicitatiegesprek/15-meest-gestelde-sollicitatievrag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v7So-t78-o" TargetMode="External"/><Relationship Id="rId11" Type="http://schemas.openxmlformats.org/officeDocument/2006/relationships/hyperlink" Target="https://www.youtube.com/watch?v=JZp_PKcEDSQ&amp;spfreload=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Yk5bMExZtE" TargetMode="External"/><Relationship Id="rId10" Type="http://schemas.openxmlformats.org/officeDocument/2006/relationships/hyperlink" Target="https://www.youtube.com/watch?v=JZp_PKcEDSQ&amp;spfreload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rieretijger.nl/carriere/solliciteren" TargetMode="External"/><Relationship Id="rId14" Type="http://schemas.openxmlformats.org/officeDocument/2006/relationships/hyperlink" Target="http://www.careerwise.nl/solliciteren/sollicitatiegesprek/15-meest-gestelde-sollicitatievrag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https://www.youtube.com/watch?v=mYk5bMExZtE</vt:lpwstr>
      </vt:variant>
      <vt:variant>
        <vt:lpwstr/>
      </vt:variant>
      <vt:variant>
        <vt:i4>8126499</vt:i4>
      </vt:variant>
      <vt:variant>
        <vt:i4>24</vt:i4>
      </vt:variant>
      <vt:variant>
        <vt:i4>0</vt:i4>
      </vt:variant>
      <vt:variant>
        <vt:i4>5</vt:i4>
      </vt:variant>
      <vt:variant>
        <vt:lpwstr>http://www.careerwise.nl/solliciteren/sollicitatiegesprek/15-meest-gestelde-sollicitatievragen/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https://www.youtube.com/watch?v=mYk5bMExZtE</vt:lpwstr>
      </vt:variant>
      <vt:variant>
        <vt:lpwstr/>
      </vt:variant>
      <vt:variant>
        <vt:i4>8126499</vt:i4>
      </vt:variant>
      <vt:variant>
        <vt:i4>18</vt:i4>
      </vt:variant>
      <vt:variant>
        <vt:i4>0</vt:i4>
      </vt:variant>
      <vt:variant>
        <vt:i4>5</vt:i4>
      </vt:variant>
      <vt:variant>
        <vt:lpwstr>http://www.careerwise.nl/solliciteren/sollicitatiegesprek/15-meest-gestelde-sollicitatievragen/</vt:lpwstr>
      </vt:variant>
      <vt:variant>
        <vt:lpwstr/>
      </vt:variant>
      <vt:variant>
        <vt:i4>2293785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https://www.youtube.com/watch?v=JZp_PKcEDSQ&amp;spfreload=10</vt:lpwstr>
      </vt:variant>
      <vt:variant>
        <vt:lpwstr/>
      </vt:variant>
      <vt:variant>
        <vt:i4>2293785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https://www.youtube.com/watch?v=JZp_PKcEDSQ&amp;spfreload=10</vt:lpwstr>
      </vt:variant>
      <vt:variant>
        <vt:lpwstr/>
      </vt:variant>
      <vt:variant>
        <vt:i4>3473522</vt:i4>
      </vt:variant>
      <vt:variant>
        <vt:i4>9</vt:i4>
      </vt:variant>
      <vt:variant>
        <vt:i4>0</vt:i4>
      </vt:variant>
      <vt:variant>
        <vt:i4>5</vt:i4>
      </vt:variant>
      <vt:variant>
        <vt:lpwstr>http://www.carrieretijger.nl/carriere/solliciteren</vt:lpwstr>
      </vt:variant>
      <vt:variant>
        <vt:lpwstr/>
      </vt:variant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https://www.youtube.com/watch?v=Mv7So-t78-o</vt:lpwstr>
      </vt:variant>
      <vt:variant>
        <vt:lpwstr/>
      </vt:variant>
      <vt:variant>
        <vt:i4>3473522</vt:i4>
      </vt:variant>
      <vt:variant>
        <vt:i4>3</vt:i4>
      </vt:variant>
      <vt:variant>
        <vt:i4>0</vt:i4>
      </vt:variant>
      <vt:variant>
        <vt:i4>5</vt:i4>
      </vt:variant>
      <vt:variant>
        <vt:lpwstr>http://www.carrieretijger.nl/carriere/solliciteren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https://www.youtube.com/watch?v=Mv7So-t78-o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Jet</cp:lastModifiedBy>
  <cp:revision>2</cp:revision>
  <dcterms:created xsi:type="dcterms:W3CDTF">2016-12-20T14:42:00Z</dcterms:created>
  <dcterms:modified xsi:type="dcterms:W3CDTF">2016-12-20T14:42:00Z</dcterms:modified>
</cp:coreProperties>
</file>